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C2" w:rsidRDefault="00272BC2" w:rsidP="00272BC2">
      <w:pPr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/>
          <w:sz w:val="32"/>
          <w:szCs w:val="32"/>
        </w:rPr>
        <w:t>附件4</w:t>
      </w:r>
    </w:p>
    <w:p w:rsidR="00272BC2" w:rsidRDefault="00272BC2" w:rsidP="00272BC2">
      <w:pPr>
        <w:pStyle w:val="a0"/>
      </w:pPr>
    </w:p>
    <w:p w:rsidR="00272BC2" w:rsidRDefault="00272BC2" w:rsidP="00272BC2">
      <w:pPr>
        <w:spacing w:line="600" w:lineRule="exact"/>
        <w:jc w:val="center"/>
        <w:rPr>
          <w:rFonts w:ascii="宋体" w:hAnsi="宋体" w:cs="方正小标宋简体" w:hint="eastAsia"/>
          <w:b/>
          <w:bCs/>
          <w:sz w:val="44"/>
          <w:szCs w:val="44"/>
        </w:rPr>
      </w:pPr>
      <w:r>
        <w:rPr>
          <w:rFonts w:ascii="宋体" w:hAnsi="宋体" w:cs="方正小标宋简体" w:hint="eastAsia"/>
          <w:b/>
          <w:bCs/>
          <w:sz w:val="44"/>
          <w:szCs w:val="44"/>
        </w:rPr>
        <w:t>省级返乡入乡创业基地申报材料</w:t>
      </w:r>
    </w:p>
    <w:p w:rsidR="00272BC2" w:rsidRDefault="00272BC2" w:rsidP="00272BC2">
      <w:pPr>
        <w:pStyle w:val="a0"/>
        <w:rPr>
          <w:rFonts w:hint="eastAsia"/>
        </w:rPr>
      </w:pPr>
    </w:p>
    <w:p w:rsidR="00272BC2" w:rsidRDefault="00272BC2" w:rsidP="00272BC2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一、省级返乡入乡创业基地项目申请表（附件４-1）。</w:t>
      </w:r>
    </w:p>
    <w:p w:rsidR="00272BC2" w:rsidRDefault="00272BC2" w:rsidP="00272BC2">
      <w:pPr>
        <w:spacing w:line="600" w:lineRule="exact"/>
        <w:ind w:firstLineChars="200" w:firstLine="640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二、行业主管部门行政审批手续、土地使用手续、土地流转协议等。</w:t>
      </w:r>
    </w:p>
    <w:p w:rsidR="00272BC2" w:rsidRDefault="00272BC2" w:rsidP="00272BC2">
      <w:pPr>
        <w:spacing w:line="600" w:lineRule="exact"/>
        <w:ind w:firstLineChars="200" w:firstLine="640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三、登录国家企业信用信息系统（吉林），打印提供基础信息、行政处罚信息、列入经营异常名录信息、列入严重违法失信（黑名单）信息等材料。</w:t>
      </w:r>
    </w:p>
    <w:p w:rsidR="00272BC2" w:rsidRDefault="00272BC2" w:rsidP="00272BC2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四、省级返乡入乡创业基地带动创业户名册（附件４-2）；基地与创业户签订的合作协议（或合同）复印件，统购、统销等需提供资金往来帐目。</w:t>
      </w:r>
    </w:p>
    <w:p w:rsidR="00272BC2" w:rsidRDefault="00272BC2" w:rsidP="00272BC2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五、基地带动创业人员和吸纳就业人员名册（附件４-3），基地和带动创业户为就业人员发放劳动报酬支付凭证。</w:t>
      </w:r>
    </w:p>
    <w:p w:rsidR="00272BC2" w:rsidRDefault="00272BC2" w:rsidP="00272BC2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六、专项转移支出绩效目标申报表（附件8）。</w:t>
      </w:r>
    </w:p>
    <w:p w:rsidR="00272BC2" w:rsidRDefault="00272BC2" w:rsidP="00272BC2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七、基地（含带动创业企业）营业执照复印件、法定代表人身份证复印件。</w:t>
      </w:r>
    </w:p>
    <w:p w:rsidR="00272BC2" w:rsidRDefault="00272BC2" w:rsidP="00272BC2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八、市级返乡入乡创业基地命名文件。</w:t>
      </w:r>
    </w:p>
    <w:p w:rsidR="00272BC2" w:rsidRDefault="00272BC2" w:rsidP="00272BC2">
      <w:pPr>
        <w:spacing w:after="120"/>
        <w:ind w:firstLine="63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九、国家级表彰和国家级重点发展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规化项目等其它需要提供的佐证材料。</w:t>
      </w:r>
    </w:p>
    <w:p w:rsidR="00272BC2" w:rsidRDefault="00272BC2" w:rsidP="00272BC2">
      <w:pPr>
        <w:spacing w:after="120"/>
        <w:ind w:firstLine="63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2022年度省级基地申请日为2022年12月31日。</w:t>
      </w:r>
    </w:p>
    <w:p w:rsidR="00272BC2" w:rsidRDefault="00272BC2" w:rsidP="00272BC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附件4-1</w:t>
      </w:r>
    </w:p>
    <w:p w:rsidR="00272BC2" w:rsidRDefault="00272BC2" w:rsidP="00272BC2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272BC2" w:rsidRDefault="00272BC2" w:rsidP="00272BC2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</w:t>
      </w:r>
      <w:r>
        <w:rPr>
          <w:rFonts w:ascii="Cambria" w:hAnsi="Cambria" w:cs="宋体"/>
          <w:b/>
          <w:bCs/>
          <w:sz w:val="44"/>
          <w:szCs w:val="44"/>
        </w:rPr>
        <w:t>2</w:t>
      </w:r>
      <w:r>
        <w:rPr>
          <w:rFonts w:ascii="宋体" w:hAnsi="宋体" w:cs="宋体" w:hint="eastAsia"/>
          <w:b/>
          <w:bCs/>
          <w:sz w:val="44"/>
          <w:szCs w:val="44"/>
        </w:rPr>
        <w:t>年度省级</w:t>
      </w:r>
      <w:r>
        <w:rPr>
          <w:rFonts w:cs="宋体" w:hint="eastAsia"/>
          <w:b/>
          <w:bCs/>
          <w:sz w:val="44"/>
          <w:szCs w:val="44"/>
        </w:rPr>
        <w:t>返乡入乡创业</w:t>
      </w:r>
      <w:r>
        <w:rPr>
          <w:rFonts w:ascii="宋体" w:hAnsi="宋体" w:cs="宋体" w:hint="eastAsia"/>
          <w:b/>
          <w:bCs/>
          <w:sz w:val="44"/>
          <w:szCs w:val="44"/>
        </w:rPr>
        <w:t>基地</w:t>
      </w:r>
    </w:p>
    <w:p w:rsidR="00272BC2" w:rsidRDefault="00272BC2" w:rsidP="00272BC2">
      <w:pPr>
        <w:jc w:val="center"/>
        <w:rPr>
          <w:rFonts w:ascii="宋体" w:hAnsi="宋体" w:cs="宋体" w:hint="eastAsia"/>
          <w:b/>
          <w:bCs/>
          <w:sz w:val="48"/>
          <w:szCs w:val="48"/>
        </w:rPr>
      </w:pPr>
      <w:r>
        <w:rPr>
          <w:rFonts w:ascii="宋体" w:hAnsi="宋体" w:cs="宋体" w:hint="eastAsia"/>
          <w:b/>
          <w:bCs/>
          <w:sz w:val="44"/>
          <w:szCs w:val="44"/>
        </w:rPr>
        <w:t>项目申请表</w:t>
      </w:r>
    </w:p>
    <w:p w:rsidR="00272BC2" w:rsidRDefault="00272BC2" w:rsidP="00272BC2">
      <w:pPr>
        <w:pStyle w:val="a0"/>
      </w:pPr>
    </w:p>
    <w:p w:rsidR="00272BC2" w:rsidRDefault="00272BC2" w:rsidP="00272BC2">
      <w:pPr>
        <w:pStyle w:val="a5"/>
      </w:pPr>
    </w:p>
    <w:p w:rsidR="00272BC2" w:rsidRDefault="00272BC2" w:rsidP="00272BC2">
      <w:pPr>
        <w:pStyle w:val="5"/>
      </w:pPr>
    </w:p>
    <w:p w:rsidR="00272BC2" w:rsidRDefault="00272BC2" w:rsidP="00272BC2"/>
    <w:p w:rsidR="00272BC2" w:rsidRDefault="00272BC2" w:rsidP="00272BC2">
      <w:pPr>
        <w:pStyle w:val="a0"/>
      </w:pPr>
    </w:p>
    <w:p w:rsidR="00272BC2" w:rsidRDefault="00272BC2" w:rsidP="00272BC2">
      <w:pPr>
        <w:pStyle w:val="a5"/>
      </w:pPr>
    </w:p>
    <w:p w:rsidR="00272BC2" w:rsidRDefault="00272BC2" w:rsidP="00272BC2">
      <w:pPr>
        <w:pStyle w:val="5"/>
      </w:pPr>
    </w:p>
    <w:p w:rsidR="00272BC2" w:rsidRDefault="00272BC2" w:rsidP="00272BC2">
      <w:pPr>
        <w:pStyle w:val="5"/>
      </w:pPr>
    </w:p>
    <w:p w:rsidR="00272BC2" w:rsidRDefault="00272BC2" w:rsidP="00272BC2">
      <w:pPr>
        <w:pStyle w:val="a5"/>
      </w:pPr>
    </w:p>
    <w:p w:rsidR="00272BC2" w:rsidRDefault="00272BC2" w:rsidP="00272BC2">
      <w:pPr>
        <w:pStyle w:val="a5"/>
      </w:pPr>
    </w:p>
    <w:p w:rsidR="00272BC2" w:rsidRDefault="00272BC2" w:rsidP="00272BC2">
      <w:pPr>
        <w:pStyle w:val="5"/>
      </w:pPr>
    </w:p>
    <w:p w:rsidR="00272BC2" w:rsidRDefault="00272BC2" w:rsidP="00272BC2">
      <w:pPr>
        <w:ind w:firstLineChars="300" w:firstLine="960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项目单位名称：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</w:t>
      </w:r>
    </w:p>
    <w:p w:rsidR="00272BC2" w:rsidRDefault="00272BC2" w:rsidP="00272BC2">
      <w:pPr>
        <w:ind w:firstLineChars="300" w:firstLine="96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申报日期：    </w:t>
      </w:r>
      <w:r>
        <w:rPr>
          <w:rFonts w:ascii="宋体" w:hAnsi="宋体" w:hint="eastAsia"/>
          <w:sz w:val="32"/>
          <w:szCs w:val="32"/>
          <w:u w:val="single"/>
        </w:rPr>
        <w:t xml:space="preserve">       年     月     日     </w:t>
      </w:r>
    </w:p>
    <w:p w:rsidR="00272BC2" w:rsidRDefault="00272BC2" w:rsidP="00272BC2"/>
    <w:p w:rsidR="00272BC2" w:rsidRDefault="00272BC2" w:rsidP="00272BC2">
      <w:pPr>
        <w:pStyle w:val="a0"/>
      </w:pPr>
    </w:p>
    <w:p w:rsidR="00272BC2" w:rsidRDefault="00272BC2" w:rsidP="00272BC2">
      <w:pPr>
        <w:pStyle w:val="a5"/>
      </w:pPr>
    </w:p>
    <w:p w:rsidR="00272BC2" w:rsidRDefault="00272BC2" w:rsidP="00272BC2">
      <w:pPr>
        <w:pStyle w:val="5"/>
      </w:pPr>
    </w:p>
    <w:p w:rsidR="00272BC2" w:rsidRDefault="00272BC2" w:rsidP="00272BC2"/>
    <w:p w:rsidR="00272BC2" w:rsidRDefault="00272BC2" w:rsidP="00272BC2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</w:p>
    <w:p w:rsidR="00272BC2" w:rsidRDefault="00272BC2" w:rsidP="00272BC2">
      <w:pPr>
        <w:pStyle w:val="a5"/>
        <w:rPr>
          <w:rFonts w:hint="eastAsia"/>
        </w:rPr>
      </w:pPr>
    </w:p>
    <w:p w:rsidR="00272BC2" w:rsidRDefault="00272BC2" w:rsidP="00272BC2">
      <w:pPr>
        <w:pStyle w:val="5"/>
        <w:rPr>
          <w:rFonts w:hint="eastAsia"/>
        </w:rPr>
      </w:pPr>
    </w:p>
    <w:p w:rsidR="00272BC2" w:rsidRDefault="00272BC2" w:rsidP="00272BC2">
      <w:pPr>
        <w:rPr>
          <w:rFonts w:hint="eastAsia"/>
        </w:rPr>
      </w:pPr>
    </w:p>
    <w:p w:rsidR="00272BC2" w:rsidRDefault="00272BC2" w:rsidP="00272BC2"/>
    <w:p w:rsidR="00272BC2" w:rsidRDefault="00272BC2" w:rsidP="00272BC2">
      <w:pPr>
        <w:pStyle w:val="a5"/>
      </w:pPr>
    </w:p>
    <w:p w:rsidR="00272BC2" w:rsidRDefault="00272BC2" w:rsidP="00272BC2">
      <w:pPr>
        <w:pStyle w:val="5"/>
      </w:pPr>
    </w:p>
    <w:p w:rsidR="00272BC2" w:rsidRDefault="00272BC2" w:rsidP="00272BC2"/>
    <w:p w:rsidR="00272BC2" w:rsidRDefault="00272BC2" w:rsidP="00272BC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吉林省人力资源和社会保障厅</w:t>
      </w:r>
    </w:p>
    <w:p w:rsidR="00272BC2" w:rsidRDefault="00272BC2" w:rsidP="00272BC2">
      <w:pPr>
        <w:pStyle w:val="a0"/>
        <w:ind w:firstLineChars="700" w:firstLine="2240"/>
      </w:pPr>
      <w:r>
        <w:rPr>
          <w:rFonts w:ascii="黑体" w:eastAsia="黑体" w:hAnsi="黑体" w:cs="黑体" w:hint="eastAsia"/>
        </w:rPr>
        <w:t>吉</w:t>
      </w:r>
      <w:r>
        <w:rPr>
          <w:rFonts w:ascii="黑体" w:eastAsia="黑体" w:hAnsi="黑体" w:cs="黑体"/>
        </w:rPr>
        <w:t xml:space="preserve">   </w:t>
      </w:r>
      <w:r>
        <w:rPr>
          <w:rFonts w:ascii="黑体" w:eastAsia="黑体" w:hAnsi="黑体" w:cs="黑体" w:hint="eastAsia"/>
        </w:rPr>
        <w:t>林</w:t>
      </w:r>
      <w:r>
        <w:rPr>
          <w:rFonts w:ascii="黑体" w:eastAsia="黑体" w:hAnsi="黑体" w:cs="黑体"/>
        </w:rPr>
        <w:t xml:space="preserve">   </w:t>
      </w:r>
      <w:r>
        <w:rPr>
          <w:rFonts w:ascii="黑体" w:eastAsia="黑体" w:hAnsi="黑体" w:cs="黑体" w:hint="eastAsia"/>
        </w:rPr>
        <w:t>省</w:t>
      </w:r>
      <w:r>
        <w:rPr>
          <w:rFonts w:ascii="黑体" w:eastAsia="黑体" w:hAnsi="黑体" w:cs="黑体"/>
        </w:rPr>
        <w:t xml:space="preserve">   </w:t>
      </w:r>
      <w:r>
        <w:rPr>
          <w:rFonts w:ascii="黑体" w:eastAsia="黑体" w:hAnsi="黑体" w:cs="黑体" w:hint="eastAsia"/>
        </w:rPr>
        <w:t>财</w:t>
      </w:r>
      <w:r>
        <w:rPr>
          <w:rFonts w:ascii="黑体" w:eastAsia="黑体" w:hAnsi="黑体" w:cs="黑体"/>
        </w:rPr>
        <w:t xml:space="preserve">   </w:t>
      </w:r>
      <w:r>
        <w:rPr>
          <w:rFonts w:ascii="黑体" w:eastAsia="黑体" w:hAnsi="黑体" w:cs="黑体" w:hint="eastAsia"/>
        </w:rPr>
        <w:t>政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 w:hint="eastAsia"/>
        </w:rPr>
        <w:t>厅</w:t>
      </w:r>
    </w:p>
    <w:p w:rsidR="00272BC2" w:rsidRDefault="00272BC2" w:rsidP="00272BC2">
      <w:pPr>
        <w:pStyle w:val="a5"/>
      </w:pPr>
    </w:p>
    <w:p w:rsidR="00272BC2" w:rsidRDefault="00272BC2" w:rsidP="00272BC2">
      <w:pPr>
        <w:suppressAutoHyphens/>
        <w:jc w:val="center"/>
        <w:rPr>
          <w:rFonts w:ascii="宋体" w:hAnsi="宋体" w:cs="方正小标宋简体" w:hint="eastAsia"/>
          <w:b/>
          <w:sz w:val="44"/>
          <w:szCs w:val="44"/>
        </w:rPr>
      </w:pPr>
      <w:r>
        <w:rPr>
          <w:rFonts w:ascii="Bitstream Charter" w:eastAsia="CESI仿宋-GB2312" w:hAnsi="Bitstream Charter" w:cs="Bitstream Charter"/>
          <w:sz w:val="28"/>
          <w:szCs w:val="28"/>
        </w:rPr>
        <w:t xml:space="preserve"> </w:t>
      </w:r>
      <w:r>
        <w:rPr>
          <w:rFonts w:ascii="宋体" w:hAnsi="宋体" w:cs="方正小标宋简体" w:hint="eastAsia"/>
          <w:b/>
          <w:sz w:val="44"/>
          <w:szCs w:val="44"/>
        </w:rPr>
        <w:t>2022年度省级返乡入乡创业基地项目信息</w:t>
      </w:r>
      <w:r>
        <w:rPr>
          <w:rFonts w:ascii="宋体" w:hAnsi="宋体" w:cs="方正小标宋简体" w:hint="eastAsia"/>
          <w:b/>
          <w:sz w:val="44"/>
          <w:szCs w:val="44"/>
        </w:rPr>
        <w:lastRenderedPageBreak/>
        <w:t>表</w:t>
      </w:r>
    </w:p>
    <w:p w:rsidR="00272BC2" w:rsidRDefault="00272BC2" w:rsidP="00272BC2">
      <w:pPr>
        <w:suppressAutoHyphens/>
        <w:spacing w:line="580" w:lineRule="exact"/>
        <w:jc w:val="right"/>
        <w:rPr>
          <w:rFonts w:ascii="仿宋" w:eastAsia="仿宋" w:hAnsi="仿宋" w:cs="仿宋" w:hint="eastAsia"/>
          <w:spacing w:val="-20"/>
          <w:sz w:val="24"/>
        </w:rPr>
      </w:pPr>
      <w:r>
        <w:rPr>
          <w:rFonts w:ascii="Bitstream Charter" w:eastAsia="CESI仿宋-GB2312" w:hAnsi="Bitstream Charter" w:cs="Bitstream Charter"/>
          <w:sz w:val="28"/>
          <w:szCs w:val="28"/>
        </w:rPr>
        <w:t xml:space="preserve">                     </w:t>
      </w:r>
      <w:r>
        <w:rPr>
          <w:rFonts w:ascii="Bitstream Charter" w:eastAsia="CESI仿宋-GB2312" w:hAnsi="Bitstream Charter" w:cs="Bitstream Charter"/>
          <w:szCs w:val="21"/>
        </w:rPr>
        <w:t xml:space="preserve">    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pacing w:val="-20"/>
          <w:sz w:val="24"/>
        </w:rPr>
        <w:t>单位：户、人、万元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69"/>
        <w:gridCol w:w="1607"/>
        <w:gridCol w:w="936"/>
        <w:gridCol w:w="1894"/>
        <w:gridCol w:w="2790"/>
      </w:tblGrid>
      <w:tr w:rsidR="00272BC2" w:rsidTr="00866A1E">
        <w:trPr>
          <w:trHeight w:val="659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基地全称（盖章）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</w:p>
        </w:tc>
      </w:tr>
      <w:tr w:rsidR="00272BC2" w:rsidTr="00866A1E">
        <w:trPr>
          <w:trHeight w:val="570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注册日期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住所或经营场所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</w:p>
        </w:tc>
      </w:tr>
      <w:tr w:rsidR="00272BC2" w:rsidTr="00866A1E">
        <w:trPr>
          <w:trHeight w:val="545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法定代表人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统一社会信用代码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</w:p>
        </w:tc>
      </w:tr>
      <w:tr w:rsidR="00272BC2" w:rsidTr="00866A1E">
        <w:trPr>
          <w:trHeight w:val="538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主营产业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</w:tc>
      </w:tr>
      <w:tr w:rsidR="00272BC2" w:rsidTr="00866A1E">
        <w:trPr>
          <w:trHeight w:val="563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是否正常经营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联系人及电话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</w:p>
        </w:tc>
      </w:tr>
      <w:tr w:rsidR="00272BC2" w:rsidTr="00866A1E">
        <w:trPr>
          <w:trHeight w:val="600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pacing w:val="-20"/>
                <w:sz w:val="24"/>
              </w:rPr>
            </w:pPr>
            <w:r>
              <w:rPr>
                <w:rFonts w:ascii="仿宋" w:eastAsia="仿宋" w:hAnsi="仿宋" w:cs="CESI仿宋-GB2312" w:hint="eastAsia"/>
                <w:spacing w:val="-20"/>
                <w:sz w:val="24"/>
              </w:rPr>
              <w:t>带动创业户数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ind w:firstLineChars="150" w:firstLine="300"/>
              <w:jc w:val="center"/>
              <w:rPr>
                <w:rFonts w:ascii="仿宋" w:eastAsia="仿宋" w:hAnsi="仿宋" w:cs="CESI仿宋-GB2312" w:hint="eastAsia"/>
                <w:spacing w:val="-20"/>
                <w:sz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pacing w:val="-20"/>
                <w:sz w:val="24"/>
              </w:rPr>
            </w:pPr>
            <w:r>
              <w:rPr>
                <w:rFonts w:ascii="仿宋" w:eastAsia="仿宋" w:hAnsi="仿宋" w:cs="CESI仿宋-GB2312" w:hint="eastAsia"/>
                <w:spacing w:val="-20"/>
                <w:sz w:val="24"/>
              </w:rPr>
              <w:t>带动创业人数和吸纳就业人数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ind w:firstLineChars="200" w:firstLine="480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</w:tc>
      </w:tr>
      <w:tr w:rsidR="00272BC2" w:rsidTr="00866A1E">
        <w:trPr>
          <w:trHeight w:val="404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带动脱贫人口创业就业人数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ind w:firstLineChars="150" w:firstLine="360"/>
              <w:jc w:val="center"/>
              <w:rPr>
                <w:rFonts w:ascii="仿宋" w:eastAsia="仿宋" w:hAnsi="仿宋" w:cs="CESI仿宋-GB2312" w:hint="eastAsia"/>
                <w:sz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pacing w:val="-20"/>
                <w:sz w:val="24"/>
              </w:rPr>
              <w:t>吸纳就业人员年人均劳动报酬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ind w:firstLineChars="200" w:firstLine="480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</w:tc>
      </w:tr>
      <w:tr w:rsidR="00272BC2" w:rsidTr="00866A1E">
        <w:trPr>
          <w:trHeight w:val="404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国家重点规划、发展项目情况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ind w:firstLineChars="150" w:firstLine="360"/>
              <w:jc w:val="center"/>
              <w:rPr>
                <w:rFonts w:ascii="仿宋" w:eastAsia="仿宋" w:hAnsi="仿宋" w:cs="CESI仿宋-GB2312" w:hint="eastAsia"/>
                <w:sz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pacing w:val="-20"/>
                <w:sz w:val="24"/>
              </w:rPr>
            </w:pPr>
            <w:r>
              <w:rPr>
                <w:rFonts w:ascii="仿宋" w:eastAsia="仿宋" w:hAnsi="仿宋" w:cs="CESI仿宋-GB2312" w:hint="eastAsia"/>
                <w:spacing w:val="-20"/>
                <w:sz w:val="24"/>
              </w:rPr>
              <w:t>年度总产值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ind w:firstLineChars="200" w:firstLine="480"/>
              <w:jc w:val="left"/>
              <w:rPr>
                <w:rFonts w:ascii="仿宋" w:eastAsia="仿宋" w:hAnsi="仿宋" w:cs="CESI仿宋-GB2312" w:hint="eastAsia"/>
                <w:color w:val="FF0000"/>
                <w:sz w:val="24"/>
              </w:rPr>
            </w:pPr>
          </w:p>
        </w:tc>
      </w:tr>
      <w:tr w:rsidR="00272BC2" w:rsidTr="00866A1E">
        <w:trPr>
          <w:trHeight w:val="578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项目单位国家级表彰情况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ind w:firstLineChars="150" w:firstLine="360"/>
              <w:jc w:val="center"/>
              <w:rPr>
                <w:rFonts w:ascii="仿宋" w:eastAsia="仿宋" w:hAnsi="仿宋" w:cs="CESI仿宋-GB2312" w:hint="eastAsia"/>
                <w:sz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CESI仿宋-GB2312" w:hint="eastAsia"/>
                <w:spacing w:val="-20"/>
                <w:sz w:val="24"/>
              </w:rPr>
            </w:pPr>
            <w:r>
              <w:rPr>
                <w:rFonts w:ascii="仿宋" w:eastAsia="仿宋" w:hAnsi="仿宋" w:cs="CESI仿宋-GB2312" w:hint="eastAsia"/>
                <w:spacing w:val="-20"/>
                <w:sz w:val="24"/>
              </w:rPr>
              <w:t>省级乡村振兴重点扶持县及边境县、边境村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460" w:lineRule="exact"/>
              <w:ind w:firstLineChars="200" w:firstLine="480"/>
              <w:jc w:val="left"/>
              <w:rPr>
                <w:rFonts w:ascii="仿宋" w:eastAsia="仿宋" w:hAnsi="仿宋" w:cs="CESI仿宋-GB2312" w:hint="eastAsia"/>
                <w:color w:val="FF0000"/>
                <w:sz w:val="24"/>
              </w:rPr>
            </w:pPr>
          </w:p>
        </w:tc>
      </w:tr>
      <w:tr w:rsidR="00272BC2" w:rsidTr="00866A1E">
        <w:trPr>
          <w:trHeight w:val="5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基地</w:t>
            </w:r>
          </w:p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简介</w:t>
            </w:r>
          </w:p>
          <w:p w:rsidR="00272BC2" w:rsidRDefault="00272BC2" w:rsidP="00866A1E">
            <w:pPr>
              <w:suppressAutoHyphens/>
              <w:spacing w:line="580" w:lineRule="exact"/>
              <w:ind w:firstLineChars="200" w:firstLine="482"/>
              <w:rPr>
                <w:rFonts w:ascii="仿宋" w:eastAsia="仿宋" w:hAnsi="仿宋" w:cs="CESI仿宋-GB2312" w:hint="eastAsia"/>
                <w:b/>
                <w:sz w:val="24"/>
              </w:rPr>
            </w:pPr>
          </w:p>
        </w:tc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380" w:lineRule="exact"/>
              <w:ind w:firstLineChars="200" w:firstLine="480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  <w:p w:rsidR="00272BC2" w:rsidRDefault="00272BC2" w:rsidP="00866A1E">
            <w:pPr>
              <w:suppressAutoHyphens/>
              <w:spacing w:line="400" w:lineRule="exact"/>
              <w:ind w:firstLineChars="200" w:firstLine="480"/>
              <w:jc w:val="lef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一、基本情况：地理位置、注册（成立）时间、产业类型和主要产品、发展优势、相比同行业（本地区或全省）情况、主要成果、前景规划等。</w:t>
            </w:r>
          </w:p>
          <w:p w:rsidR="00272BC2" w:rsidRDefault="00272BC2" w:rsidP="00866A1E">
            <w:pPr>
              <w:suppressAutoHyphens/>
              <w:spacing w:line="400" w:lineRule="exact"/>
              <w:ind w:firstLineChars="200" w:firstLine="480"/>
              <w:jc w:val="lef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二、基地规模（对照基地申报条件第五条）。</w:t>
            </w:r>
          </w:p>
          <w:p w:rsidR="00272BC2" w:rsidRDefault="00272BC2" w:rsidP="00866A1E">
            <w:pPr>
              <w:suppressAutoHyphens/>
              <w:spacing w:line="400" w:lineRule="exact"/>
              <w:ind w:firstLineChars="200" w:firstLine="480"/>
              <w:jc w:val="lef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三、提供技术、管理方面支持和服务情况（对照基地申报条件第四条）。</w:t>
            </w:r>
          </w:p>
          <w:p w:rsidR="00272BC2" w:rsidRDefault="00272BC2" w:rsidP="00866A1E">
            <w:pPr>
              <w:suppressAutoHyphens/>
              <w:spacing w:line="400" w:lineRule="exact"/>
              <w:ind w:firstLineChars="200" w:firstLine="480"/>
              <w:jc w:val="lef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四、目前带动创业就业情况（对照基地申报条件第六条）和下步打算。</w:t>
            </w:r>
          </w:p>
          <w:p w:rsidR="00272BC2" w:rsidRDefault="00272BC2" w:rsidP="00866A1E">
            <w:pPr>
              <w:suppressAutoHyphens/>
              <w:spacing w:line="400" w:lineRule="exact"/>
              <w:ind w:firstLineChars="200" w:firstLine="480"/>
              <w:jc w:val="lef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五、经济和社会效益分析（对照基地申报条件第七条、第八条），带动创业和吸纳就业规划。</w:t>
            </w:r>
          </w:p>
          <w:p w:rsidR="00272BC2" w:rsidRDefault="00272BC2" w:rsidP="00866A1E">
            <w:pPr>
              <w:suppressAutoHyphens/>
              <w:spacing w:line="400" w:lineRule="exact"/>
              <w:ind w:firstLineChars="200" w:firstLine="480"/>
              <w:jc w:val="lef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不超过1500字</w:t>
            </w:r>
          </w:p>
          <w:p w:rsidR="00272BC2" w:rsidRDefault="00272BC2" w:rsidP="00866A1E">
            <w:pPr>
              <w:suppressAutoHyphens/>
              <w:spacing w:line="380" w:lineRule="exact"/>
              <w:ind w:firstLine="631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</w:tc>
      </w:tr>
      <w:tr w:rsidR="00272BC2" w:rsidTr="00866A1E">
        <w:trPr>
          <w:trHeight w:val="419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580" w:lineRule="exact"/>
              <w:ind w:firstLineChars="200" w:firstLine="482"/>
              <w:jc w:val="center"/>
              <w:rPr>
                <w:rFonts w:ascii="仿宋" w:eastAsia="仿宋" w:hAnsi="仿宋" w:cs="CESI仿宋-GB2312" w:hint="eastAsia"/>
                <w:b/>
                <w:sz w:val="24"/>
              </w:rPr>
            </w:pPr>
          </w:p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b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历次获得财政资金情况</w:t>
            </w:r>
          </w:p>
          <w:p w:rsidR="00272BC2" w:rsidRDefault="00272BC2" w:rsidP="00866A1E">
            <w:pPr>
              <w:suppressAutoHyphens/>
              <w:spacing w:line="580" w:lineRule="exact"/>
              <w:ind w:firstLineChars="200" w:firstLine="482"/>
              <w:jc w:val="center"/>
              <w:rPr>
                <w:rFonts w:ascii="仿宋" w:eastAsia="仿宋" w:hAnsi="仿宋" w:cs="CESI仿宋-GB2312" w:hint="eastAsia"/>
                <w:b/>
                <w:sz w:val="24"/>
              </w:rPr>
            </w:pPr>
          </w:p>
          <w:p w:rsidR="00272BC2" w:rsidRDefault="00272BC2" w:rsidP="00866A1E">
            <w:pPr>
              <w:suppressAutoHyphens/>
              <w:spacing w:line="580" w:lineRule="exact"/>
              <w:ind w:firstLineChars="200" w:firstLine="482"/>
              <w:jc w:val="center"/>
              <w:rPr>
                <w:rFonts w:ascii="仿宋" w:eastAsia="仿宋" w:hAnsi="仿宋" w:cs="CESI仿宋-GB2312" w:hint="eastAsia"/>
                <w:b/>
                <w:sz w:val="24"/>
              </w:rPr>
            </w:pPr>
          </w:p>
        </w:tc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272BC2">
            <w:pPr>
              <w:numPr>
                <w:ilvl w:val="0"/>
                <w:numId w:val="1"/>
              </w:numPr>
              <w:suppressAutoHyphens/>
              <w:spacing w:line="400" w:lineRule="exac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涉企项目过去二年内获得财政资金支持情况，以及当年申请其他财政资金支持情况（按财政拨款指标文件详细说明，并附文件复印件）；该项目当年申请其他财政资金支持情况（按申报资金全称，申报项目逐一说明，并附申报材料）；申请贴息资金的，应当逐一说明融资信息。</w:t>
            </w:r>
          </w:p>
          <w:p w:rsidR="00272BC2" w:rsidRDefault="00272BC2" w:rsidP="00272BC2">
            <w:pPr>
              <w:numPr>
                <w:ilvl w:val="0"/>
                <w:numId w:val="1"/>
              </w:numPr>
              <w:suppressAutoHyphens/>
              <w:spacing w:line="400" w:lineRule="exac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同一法人、同一项目历次获得资金支持，以及重复申报或申报多项资金的，需作出说明。</w:t>
            </w:r>
          </w:p>
          <w:p w:rsidR="00272BC2" w:rsidRDefault="00272BC2" w:rsidP="00866A1E">
            <w:pPr>
              <w:suppressAutoHyphens/>
              <w:spacing w:line="400" w:lineRule="exac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3.此内容应由各市（州）、县（市）人社部门与财政部门沟通核实具体情况。</w:t>
            </w:r>
          </w:p>
        </w:tc>
      </w:tr>
      <w:tr w:rsidR="00272BC2" w:rsidTr="00866A1E">
        <w:trPr>
          <w:trHeight w:val="3874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县（市、区）人社部门意见：</w:t>
            </w: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  <w:p w:rsidR="00272BC2" w:rsidRDefault="00272BC2" w:rsidP="00866A1E">
            <w:pPr>
              <w:suppressAutoHyphens/>
              <w:wordWrap w:val="0"/>
              <w:adjustRightInd w:val="0"/>
              <w:snapToGrid w:val="0"/>
              <w:spacing w:line="320" w:lineRule="exact"/>
              <w:jc w:val="righ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 xml:space="preserve">（盖章）  </w:t>
            </w: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righ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年   月   日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县（市、区）财政部门意见：</w:t>
            </w: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  <w:p w:rsidR="00272BC2" w:rsidRDefault="00272BC2" w:rsidP="00866A1E">
            <w:pPr>
              <w:suppressAutoHyphens/>
              <w:wordWrap w:val="0"/>
              <w:adjustRightInd w:val="0"/>
              <w:snapToGrid w:val="0"/>
              <w:spacing w:line="320" w:lineRule="exact"/>
              <w:jc w:val="righ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 xml:space="preserve">（盖章）  </w:t>
            </w: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righ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年   月   日</w:t>
            </w:r>
          </w:p>
        </w:tc>
      </w:tr>
      <w:tr w:rsidR="00272BC2" w:rsidTr="00866A1E">
        <w:trPr>
          <w:trHeight w:val="4312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市（州）人社部门意见：</w:t>
            </w: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  <w:p w:rsidR="00272BC2" w:rsidRDefault="00272BC2" w:rsidP="00866A1E">
            <w:pPr>
              <w:suppressAutoHyphens/>
              <w:wordWrap w:val="0"/>
              <w:adjustRightInd w:val="0"/>
              <w:snapToGrid w:val="0"/>
              <w:spacing w:line="320" w:lineRule="exact"/>
              <w:jc w:val="righ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 xml:space="preserve">（盖章）  </w:t>
            </w: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righ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年   月   日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市（州）财政部门意见：</w:t>
            </w: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</w:p>
          <w:p w:rsidR="00272BC2" w:rsidRDefault="00272BC2" w:rsidP="00866A1E">
            <w:pPr>
              <w:suppressAutoHyphens/>
              <w:wordWrap w:val="0"/>
              <w:adjustRightInd w:val="0"/>
              <w:snapToGrid w:val="0"/>
              <w:spacing w:line="320" w:lineRule="exact"/>
              <w:jc w:val="righ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 xml:space="preserve">（盖章）  </w:t>
            </w: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righ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年   月   日</w:t>
            </w: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right"/>
              <w:rPr>
                <w:rFonts w:ascii="仿宋" w:eastAsia="仿宋" w:hAnsi="仿宋" w:cs="CESI仿宋-GB2312" w:hint="eastAsia"/>
                <w:sz w:val="24"/>
              </w:rPr>
            </w:pPr>
          </w:p>
          <w:p w:rsidR="00272BC2" w:rsidRDefault="00272BC2" w:rsidP="00866A1E">
            <w:pPr>
              <w:suppressAutoHyphens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注：本栏市辖区（双阳区、江源区、九台区除外）项目需市(州）财政部门盖章，县（市）项目不需要市（州）财政部门盖章。</w:t>
            </w:r>
          </w:p>
        </w:tc>
      </w:tr>
    </w:tbl>
    <w:p w:rsidR="00272BC2" w:rsidRDefault="00272BC2" w:rsidP="00272BC2">
      <w:pPr>
        <w:suppressAutoHyphens/>
        <w:spacing w:line="560" w:lineRule="exact"/>
        <w:rPr>
          <w:rFonts w:ascii="Bitstream Charter" w:eastAsia="黑体" w:hAnsi="Bitstream Charter" w:cs="Bitstream Charter" w:hint="eastAsia"/>
          <w:szCs w:val="21"/>
        </w:rPr>
      </w:pPr>
      <w:r>
        <w:rPr>
          <w:rFonts w:ascii="仿宋" w:eastAsia="仿宋" w:hAnsi="仿宋" w:cs="CESI仿宋-GB2312" w:hint="eastAsia"/>
          <w:sz w:val="24"/>
        </w:rPr>
        <w:t>注：此表在吉林就业信息系统基地培育数据管理库中打印生成。</w:t>
      </w:r>
    </w:p>
    <w:p w:rsidR="00272BC2" w:rsidRDefault="00272BC2" w:rsidP="00272BC2">
      <w:pPr>
        <w:pStyle w:val="2"/>
        <w:ind w:leftChars="0" w:left="640"/>
        <w:rPr>
          <w:rFonts w:ascii="Bitstream Charter" w:eastAsia="黑体" w:hAnsi="Bitstream Charter" w:cs="Bitstream Charter" w:hint="eastAsia"/>
          <w:szCs w:val="21"/>
        </w:rPr>
      </w:pPr>
    </w:p>
    <w:p w:rsidR="00272BC2" w:rsidRDefault="00272BC2" w:rsidP="00272BC2">
      <w:pPr>
        <w:suppressAutoHyphens/>
        <w:spacing w:line="560" w:lineRule="exact"/>
        <w:rPr>
          <w:rFonts w:ascii="Bitstream Charter" w:eastAsia="黑体" w:hAnsi="Bitstream Charter" w:cs="Bitstream Charter" w:hint="eastAsia"/>
          <w:sz w:val="32"/>
          <w:szCs w:val="32"/>
        </w:rPr>
      </w:pPr>
      <w:r>
        <w:rPr>
          <w:rFonts w:ascii="Bitstream Charter" w:eastAsia="黑体" w:hAnsi="Bitstream Charter" w:cs="Bitstream Charter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4</w:t>
      </w:r>
      <w:r>
        <w:rPr>
          <w:rFonts w:ascii="黑体" w:eastAsia="黑体" w:hAnsi="黑体" w:cs="黑体" w:hint="eastAsia"/>
          <w:color w:val="000000"/>
          <w:sz w:val="32"/>
          <w:szCs w:val="32"/>
          <w:lang w:bidi="ar"/>
        </w:rPr>
        <w:t>-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72BC2" w:rsidRDefault="00272BC2" w:rsidP="00272BC2">
      <w:pPr>
        <w:suppressAutoHyphens/>
        <w:spacing w:line="560" w:lineRule="exact"/>
        <w:jc w:val="center"/>
        <w:rPr>
          <w:rFonts w:ascii="Bitstream Charter" w:eastAsia="CESI宋体-GB2312" w:hAnsi="Bitstream Charter" w:cs="Bitstream Charter"/>
          <w:b/>
          <w:bCs/>
          <w:sz w:val="44"/>
          <w:szCs w:val="44"/>
        </w:rPr>
      </w:pPr>
    </w:p>
    <w:p w:rsidR="00272BC2" w:rsidRDefault="00272BC2" w:rsidP="00272BC2">
      <w:pPr>
        <w:suppressAutoHyphens/>
        <w:spacing w:line="560" w:lineRule="exact"/>
        <w:jc w:val="center"/>
        <w:rPr>
          <w:rFonts w:ascii="宋体" w:hAnsi="宋体" w:cs="方正小标宋简体"/>
          <w:b/>
          <w:sz w:val="44"/>
          <w:szCs w:val="44"/>
        </w:rPr>
      </w:pPr>
      <w:r>
        <w:rPr>
          <w:rFonts w:ascii="宋体" w:hAnsi="宋体" w:cs="方正小标宋简体" w:hint="eastAsia"/>
          <w:b/>
          <w:sz w:val="44"/>
          <w:szCs w:val="44"/>
        </w:rPr>
        <w:t>省级返乡入乡创业基地带动创业户名册</w:t>
      </w:r>
    </w:p>
    <w:p w:rsidR="00272BC2" w:rsidRDefault="00272BC2" w:rsidP="00272BC2">
      <w:pPr>
        <w:suppressAutoHyphens/>
        <w:spacing w:line="560" w:lineRule="exact"/>
        <w:jc w:val="center"/>
        <w:rPr>
          <w:rFonts w:ascii="Bitstream Charter" w:eastAsia="CESI宋体-GB2312" w:hAnsi="Bitstream Charter" w:cs="Bitstream Charter" w:hint="eastAsia"/>
          <w:b/>
          <w:bCs/>
          <w:sz w:val="44"/>
          <w:szCs w:val="44"/>
        </w:rPr>
      </w:pPr>
    </w:p>
    <w:p w:rsidR="00272BC2" w:rsidRDefault="00272BC2" w:rsidP="00272BC2">
      <w:pPr>
        <w:suppressAutoHyphens/>
        <w:spacing w:line="400" w:lineRule="exact"/>
        <w:jc w:val="left"/>
        <w:rPr>
          <w:rFonts w:ascii="仿宋" w:eastAsia="仿宋" w:hAnsi="仿宋" w:cs="CESI仿宋-GB2312"/>
          <w:sz w:val="24"/>
        </w:rPr>
      </w:pPr>
      <w:r>
        <w:rPr>
          <w:rFonts w:ascii="仿宋" w:eastAsia="仿宋" w:hAnsi="仿宋" w:cs="CESI仿宋-GB2312" w:hint="eastAsia"/>
          <w:sz w:val="24"/>
        </w:rPr>
        <w:t>基地名称：                                            填报日期：</w:t>
      </w:r>
    </w:p>
    <w:tbl>
      <w:tblPr>
        <w:tblpPr w:leftFromText="180" w:rightFromText="180" w:vertAnchor="text" w:horzAnchor="page" w:tblpX="1709" w:tblpY="1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560"/>
        <w:gridCol w:w="1222"/>
        <w:gridCol w:w="2565"/>
        <w:gridCol w:w="1553"/>
        <w:gridCol w:w="1393"/>
      </w:tblGrid>
      <w:tr w:rsidR="00272BC2" w:rsidTr="00866A1E">
        <w:trPr>
          <w:trHeight w:val="21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带动创业</w:t>
            </w:r>
          </w:p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户名称</w:t>
            </w:r>
          </w:p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（农户姓名）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tabs>
                <w:tab w:val="left" w:pos="516"/>
              </w:tabs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企业法定代表人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color w:val="000000"/>
                <w:sz w:val="24"/>
              </w:rPr>
            </w:pPr>
            <w:r>
              <w:rPr>
                <w:rFonts w:ascii="仿宋" w:eastAsia="仿宋" w:hAnsi="仿宋" w:cs="CESI仿宋-GB2312" w:hint="eastAsia"/>
                <w:color w:val="000000"/>
                <w:sz w:val="24"/>
              </w:rPr>
              <w:t>统一社会信用代码</w:t>
            </w:r>
          </w:p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（农户填身份证号码）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联系方式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入驻时间</w:t>
            </w:r>
          </w:p>
        </w:tc>
      </w:tr>
      <w:tr w:rsidR="00272BC2" w:rsidTr="00866A1E">
        <w:trPr>
          <w:trHeight w:val="7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7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7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7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7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7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7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7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7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7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</w:tbl>
    <w:p w:rsidR="00272BC2" w:rsidRDefault="00272BC2" w:rsidP="00272BC2">
      <w:pPr>
        <w:suppressAutoHyphens/>
        <w:spacing w:line="560" w:lineRule="exact"/>
        <w:jc w:val="left"/>
        <w:rPr>
          <w:rFonts w:ascii="仿宋" w:eastAsia="仿宋" w:hAnsi="仿宋" w:cs="CESI仿宋-GB2312" w:hint="eastAsia"/>
          <w:sz w:val="24"/>
        </w:rPr>
      </w:pPr>
      <w:r>
        <w:rPr>
          <w:rFonts w:ascii="仿宋" w:eastAsia="仿宋" w:hAnsi="仿宋" w:cs="CESI仿宋-GB2312" w:hint="eastAsia"/>
          <w:sz w:val="24"/>
        </w:rPr>
        <w:t>注：此表在吉林就业信息系统基地培育数据管理库中打印生成。</w:t>
      </w:r>
    </w:p>
    <w:p w:rsidR="00272BC2" w:rsidRDefault="00272BC2" w:rsidP="00272BC2">
      <w:pPr>
        <w:suppressAutoHyphens/>
        <w:spacing w:after="120"/>
        <w:ind w:leftChars="200" w:left="420" w:firstLineChars="200" w:firstLine="420"/>
      </w:pPr>
    </w:p>
    <w:p w:rsidR="00272BC2" w:rsidRDefault="00272BC2" w:rsidP="00272BC2">
      <w:pPr>
        <w:suppressAutoHyphens/>
        <w:spacing w:line="400" w:lineRule="exact"/>
        <w:jc w:val="left"/>
        <w:rPr>
          <w:rFonts w:ascii="Bitstream Charter" w:eastAsia="黑体" w:hAnsi="Bitstream Charter" w:cs="Bitstream Charter"/>
          <w:sz w:val="32"/>
          <w:szCs w:val="32"/>
        </w:rPr>
      </w:pPr>
      <w:r>
        <w:rPr>
          <w:rFonts w:ascii="Bitstream Charter" w:eastAsia="黑体" w:hAnsi="Bitstream Charter" w:cs="Bitstream Charter" w:hint="eastAsia"/>
          <w:sz w:val="32"/>
          <w:szCs w:val="32"/>
        </w:rPr>
        <w:t>附件</w:t>
      </w:r>
      <w:r>
        <w:rPr>
          <w:rFonts w:ascii="Bitstream Charter" w:eastAsia="黑体" w:hAnsi="Bitstream Charter" w:cs="Bitstream Charter"/>
          <w:sz w:val="32"/>
          <w:szCs w:val="32"/>
        </w:rPr>
        <w:t>4</w:t>
      </w:r>
      <w:r>
        <w:rPr>
          <w:rFonts w:ascii="黑体" w:eastAsia="黑体" w:hAnsi="黑体" w:cs="黑体" w:hint="eastAsia"/>
          <w:color w:val="000000"/>
          <w:sz w:val="32"/>
          <w:szCs w:val="32"/>
          <w:lang w:bidi="ar"/>
        </w:rPr>
        <w:t>-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272BC2" w:rsidRDefault="00272BC2" w:rsidP="00272BC2">
      <w:pPr>
        <w:suppressAutoHyphens/>
        <w:spacing w:line="560" w:lineRule="exact"/>
        <w:jc w:val="center"/>
        <w:rPr>
          <w:rFonts w:ascii="Bitstream Charter" w:eastAsia="CESI宋体-GB2312" w:hAnsi="Bitstream Charter" w:cs="Bitstream Charter"/>
          <w:b/>
          <w:bCs/>
          <w:sz w:val="44"/>
          <w:szCs w:val="44"/>
        </w:rPr>
      </w:pPr>
    </w:p>
    <w:p w:rsidR="00272BC2" w:rsidRDefault="00272BC2" w:rsidP="00272BC2">
      <w:pPr>
        <w:suppressAutoHyphens/>
        <w:spacing w:line="560" w:lineRule="exact"/>
        <w:jc w:val="center"/>
        <w:rPr>
          <w:rFonts w:ascii="宋体" w:hAnsi="宋体" w:cs="方正小标宋简体"/>
          <w:b/>
          <w:bCs/>
          <w:sz w:val="44"/>
          <w:szCs w:val="44"/>
        </w:rPr>
      </w:pPr>
      <w:r>
        <w:rPr>
          <w:rFonts w:ascii="宋体" w:hAnsi="宋体" w:cs="方正小标宋简体" w:hint="eastAsia"/>
          <w:b/>
          <w:bCs/>
          <w:sz w:val="44"/>
          <w:szCs w:val="44"/>
        </w:rPr>
        <w:t>省级返乡入乡创业基地</w:t>
      </w:r>
    </w:p>
    <w:p w:rsidR="00272BC2" w:rsidRDefault="00272BC2" w:rsidP="00272BC2">
      <w:pPr>
        <w:suppressAutoHyphens/>
        <w:spacing w:line="560" w:lineRule="exact"/>
        <w:jc w:val="center"/>
        <w:rPr>
          <w:rFonts w:ascii="宋体" w:hAnsi="宋体" w:cs="方正小标宋简体" w:hint="eastAsia"/>
          <w:b/>
          <w:bCs/>
          <w:sz w:val="44"/>
          <w:szCs w:val="44"/>
        </w:rPr>
      </w:pPr>
      <w:r>
        <w:rPr>
          <w:rFonts w:ascii="宋体" w:hAnsi="宋体" w:cs="方正小标宋简体" w:hint="eastAsia"/>
          <w:b/>
          <w:bCs/>
          <w:sz w:val="44"/>
          <w:szCs w:val="44"/>
        </w:rPr>
        <w:t>带动创业人员和吸纳就业人员名册</w:t>
      </w:r>
    </w:p>
    <w:p w:rsidR="00272BC2" w:rsidRDefault="00272BC2" w:rsidP="00272BC2">
      <w:pPr>
        <w:suppressAutoHyphens/>
        <w:spacing w:line="560" w:lineRule="exact"/>
        <w:jc w:val="left"/>
        <w:rPr>
          <w:rFonts w:ascii="仿宋" w:eastAsia="仿宋" w:hAnsi="仿宋" w:cs="CESI仿宋-GB2312" w:hint="eastAsia"/>
          <w:b/>
          <w:bCs/>
          <w:sz w:val="24"/>
        </w:rPr>
      </w:pPr>
      <w:r>
        <w:rPr>
          <w:rFonts w:ascii="仿宋" w:eastAsia="仿宋" w:hAnsi="仿宋" w:cs="CESI仿宋-GB2312" w:hint="eastAsia"/>
          <w:sz w:val="24"/>
        </w:rPr>
        <w:t xml:space="preserve">基地名称：                                                  填报日期：  </w:t>
      </w:r>
    </w:p>
    <w:tbl>
      <w:tblPr>
        <w:tblpPr w:leftFromText="180" w:rightFromText="180" w:vertAnchor="text" w:horzAnchor="page" w:tblpXSpec="center" w:tblpY="1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585"/>
        <w:gridCol w:w="540"/>
        <w:gridCol w:w="1245"/>
        <w:gridCol w:w="600"/>
        <w:gridCol w:w="900"/>
        <w:gridCol w:w="1665"/>
        <w:gridCol w:w="780"/>
        <w:gridCol w:w="1410"/>
      </w:tblGrid>
      <w:tr w:rsidR="00272BC2" w:rsidTr="00866A1E">
        <w:trPr>
          <w:trHeight w:val="239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序号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  <w:lang w:val="en"/>
              </w:rPr>
            </w:pPr>
            <w:r>
              <w:rPr>
                <w:rFonts w:ascii="仿宋" w:eastAsia="仿宋" w:hAnsi="仿宋" w:cs="CESI仿宋-GB2312" w:hint="eastAsia"/>
                <w:sz w:val="24"/>
                <w:lang w:val="en"/>
              </w:rPr>
              <w:t>带动</w:t>
            </w:r>
          </w:p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  <w:lang w:val="en"/>
              </w:rPr>
            </w:pPr>
            <w:r>
              <w:rPr>
                <w:rFonts w:ascii="仿宋" w:eastAsia="仿宋" w:hAnsi="仿宋" w:cs="CESI仿宋-GB2312" w:hint="eastAsia"/>
                <w:sz w:val="24"/>
                <w:lang w:val="en"/>
              </w:rPr>
              <w:t>创业</w:t>
            </w:r>
          </w:p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  <w:lang w:val="en"/>
              </w:rPr>
            </w:pPr>
            <w:r>
              <w:rPr>
                <w:rFonts w:ascii="仿宋" w:eastAsia="仿宋" w:hAnsi="仿宋" w:cs="CESI仿宋-GB2312" w:hint="eastAsia"/>
                <w:sz w:val="24"/>
                <w:lang w:val="en"/>
              </w:rPr>
              <w:t>人员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吸纳</w:t>
            </w:r>
          </w:p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就业人员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年龄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身份证号码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年劳动报酬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spacing w:line="400" w:lineRule="exact"/>
              <w:jc w:val="center"/>
              <w:rPr>
                <w:rFonts w:ascii="仿宋" w:eastAsia="仿宋" w:hAnsi="仿宋" w:cs="CESI仿宋-GB2312" w:hint="eastAsia"/>
                <w:sz w:val="24"/>
              </w:rPr>
            </w:pPr>
            <w:r>
              <w:rPr>
                <w:rFonts w:ascii="仿宋" w:eastAsia="仿宋" w:hAnsi="仿宋" w:cs="CESI仿宋-GB2312" w:hint="eastAsia"/>
                <w:sz w:val="24"/>
              </w:rPr>
              <w:t>联系电话</w:t>
            </w:r>
          </w:p>
        </w:tc>
      </w:tr>
      <w:tr w:rsidR="00272BC2" w:rsidTr="00866A1E">
        <w:trPr>
          <w:trHeight w:val="63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63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63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6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73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..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68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68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68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68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68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  <w:tr w:rsidR="00272BC2" w:rsidTr="00866A1E">
        <w:trPr>
          <w:trHeight w:val="68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BC2" w:rsidRDefault="00272BC2" w:rsidP="00866A1E">
            <w:pPr>
              <w:suppressAutoHyphens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</w:p>
        </w:tc>
      </w:tr>
    </w:tbl>
    <w:p w:rsidR="00272BC2" w:rsidRDefault="00272BC2" w:rsidP="00272BC2">
      <w:pPr>
        <w:suppressAutoHyphens/>
        <w:spacing w:line="400" w:lineRule="exact"/>
        <w:jc w:val="left"/>
        <w:rPr>
          <w:rFonts w:ascii="仿宋" w:eastAsia="仿宋" w:hAnsi="仿宋" w:cs="CESI仿宋-GB2312" w:hint="eastAsia"/>
          <w:sz w:val="24"/>
        </w:rPr>
      </w:pPr>
      <w:r>
        <w:rPr>
          <w:rFonts w:ascii="仿宋" w:eastAsia="仿宋" w:hAnsi="仿宋" w:cs="CESI仿宋-GB2312" w:hint="eastAsia"/>
          <w:bCs/>
          <w:sz w:val="24"/>
        </w:rPr>
        <w:t>注：</w:t>
      </w:r>
      <w:r>
        <w:rPr>
          <w:rFonts w:ascii="仿宋" w:eastAsia="仿宋" w:hAnsi="仿宋" w:cs="CESI仿宋-GB2312" w:hint="eastAsia"/>
          <w:sz w:val="24"/>
        </w:rPr>
        <w:t>此表在吉林就业信息系统基地培育数据管理库中打印生成</w:t>
      </w:r>
      <w:r>
        <w:rPr>
          <w:rFonts w:ascii="仿宋" w:eastAsia="仿宋" w:hAnsi="仿宋" w:cs="CESI仿宋-GB2312" w:hint="eastAsia"/>
          <w:bCs/>
          <w:sz w:val="24"/>
        </w:rPr>
        <w:t xml:space="preserve">。  </w:t>
      </w:r>
    </w:p>
    <w:p w:rsidR="0002324D" w:rsidRPr="00272BC2" w:rsidRDefault="0002324D">
      <w:bookmarkStart w:id="0" w:name="_GoBack"/>
      <w:bookmarkEnd w:id="0"/>
    </w:p>
    <w:sectPr w:rsidR="0002324D" w:rsidRPr="0027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6" w:rsidRDefault="00777376" w:rsidP="00272BC2">
      <w:r>
        <w:separator/>
      </w:r>
    </w:p>
  </w:endnote>
  <w:endnote w:type="continuationSeparator" w:id="0">
    <w:p w:rsidR="00777376" w:rsidRDefault="00777376" w:rsidP="0027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 Charter">
    <w:altName w:val="Calibri"/>
    <w:charset w:val="00"/>
    <w:family w:val="auto"/>
    <w:pitch w:val="default"/>
    <w:sig w:usb0="00000000" w:usb1="00000000" w:usb2="00000000" w:usb3="00000000" w:csb0="00040001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CESI宋体-GB2312">
    <w:altName w:val="微软雅黑"/>
    <w:charset w:val="86"/>
    <w:family w:val="auto"/>
    <w:pitch w:val="default"/>
    <w:sig w:usb0="800002AF" w:usb1="08476CF8" w:usb2="00000010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6" w:rsidRDefault="00777376" w:rsidP="00272BC2">
      <w:r>
        <w:separator/>
      </w:r>
    </w:p>
  </w:footnote>
  <w:footnote w:type="continuationSeparator" w:id="0">
    <w:p w:rsidR="00777376" w:rsidRDefault="00777376" w:rsidP="0027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5B3956"/>
    <w:multiLevelType w:val="singleLevel"/>
    <w:tmpl w:val="FF5B3956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69"/>
    <w:rsid w:val="0002324D"/>
    <w:rsid w:val="00272BC2"/>
    <w:rsid w:val="00777376"/>
    <w:rsid w:val="00C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72B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7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72BC2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27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272BC2"/>
    <w:rPr>
      <w:sz w:val="18"/>
      <w:szCs w:val="18"/>
    </w:rPr>
  </w:style>
  <w:style w:type="paragraph" w:styleId="5">
    <w:name w:val="index 5"/>
    <w:basedOn w:val="a"/>
    <w:next w:val="a"/>
    <w:qFormat/>
    <w:rsid w:val="00272BC2"/>
    <w:pPr>
      <w:ind w:left="1680"/>
    </w:pPr>
  </w:style>
  <w:style w:type="paragraph" w:styleId="a0">
    <w:name w:val="Body Text"/>
    <w:basedOn w:val="a"/>
    <w:next w:val="a5"/>
    <w:link w:val="Char1"/>
    <w:uiPriority w:val="1"/>
    <w:qFormat/>
    <w:rsid w:val="00272BC2"/>
    <w:rPr>
      <w:sz w:val="32"/>
      <w:szCs w:val="32"/>
    </w:rPr>
  </w:style>
  <w:style w:type="character" w:customStyle="1" w:styleId="Char1">
    <w:name w:val="正文文本 Char"/>
    <w:basedOn w:val="a1"/>
    <w:link w:val="a0"/>
    <w:uiPriority w:val="1"/>
    <w:rsid w:val="00272BC2"/>
    <w:rPr>
      <w:rFonts w:ascii="Calibri" w:eastAsia="宋体" w:hAnsi="Calibri" w:cs="Times New Roman"/>
      <w:sz w:val="32"/>
      <w:szCs w:val="32"/>
    </w:rPr>
  </w:style>
  <w:style w:type="paragraph" w:styleId="a6">
    <w:name w:val="Body Text Indent"/>
    <w:basedOn w:val="a"/>
    <w:link w:val="Char2"/>
    <w:uiPriority w:val="99"/>
    <w:semiHidden/>
    <w:unhideWhenUsed/>
    <w:rsid w:val="00272BC2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6"/>
    <w:uiPriority w:val="99"/>
    <w:semiHidden/>
    <w:rsid w:val="00272BC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6"/>
    <w:link w:val="2Char"/>
    <w:qFormat/>
    <w:rsid w:val="00272BC2"/>
    <w:pPr>
      <w:ind w:firstLineChars="200" w:firstLine="420"/>
    </w:pPr>
  </w:style>
  <w:style w:type="character" w:customStyle="1" w:styleId="2Char">
    <w:name w:val="正文首行缩进 2 Char"/>
    <w:basedOn w:val="Char2"/>
    <w:link w:val="2"/>
    <w:rsid w:val="00272BC2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72B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7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72BC2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27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272BC2"/>
    <w:rPr>
      <w:sz w:val="18"/>
      <w:szCs w:val="18"/>
    </w:rPr>
  </w:style>
  <w:style w:type="paragraph" w:styleId="5">
    <w:name w:val="index 5"/>
    <w:basedOn w:val="a"/>
    <w:next w:val="a"/>
    <w:qFormat/>
    <w:rsid w:val="00272BC2"/>
    <w:pPr>
      <w:ind w:left="1680"/>
    </w:pPr>
  </w:style>
  <w:style w:type="paragraph" w:styleId="a0">
    <w:name w:val="Body Text"/>
    <w:basedOn w:val="a"/>
    <w:next w:val="a5"/>
    <w:link w:val="Char1"/>
    <w:uiPriority w:val="1"/>
    <w:qFormat/>
    <w:rsid w:val="00272BC2"/>
    <w:rPr>
      <w:sz w:val="32"/>
      <w:szCs w:val="32"/>
    </w:rPr>
  </w:style>
  <w:style w:type="character" w:customStyle="1" w:styleId="Char1">
    <w:name w:val="正文文本 Char"/>
    <w:basedOn w:val="a1"/>
    <w:link w:val="a0"/>
    <w:uiPriority w:val="1"/>
    <w:rsid w:val="00272BC2"/>
    <w:rPr>
      <w:rFonts w:ascii="Calibri" w:eastAsia="宋体" w:hAnsi="Calibri" w:cs="Times New Roman"/>
      <w:sz w:val="32"/>
      <w:szCs w:val="32"/>
    </w:rPr>
  </w:style>
  <w:style w:type="paragraph" w:styleId="a6">
    <w:name w:val="Body Text Indent"/>
    <w:basedOn w:val="a"/>
    <w:link w:val="Char2"/>
    <w:uiPriority w:val="99"/>
    <w:semiHidden/>
    <w:unhideWhenUsed/>
    <w:rsid w:val="00272BC2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6"/>
    <w:uiPriority w:val="99"/>
    <w:semiHidden/>
    <w:rsid w:val="00272BC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6"/>
    <w:link w:val="2Char"/>
    <w:qFormat/>
    <w:rsid w:val="00272BC2"/>
    <w:pPr>
      <w:ind w:firstLineChars="200" w:firstLine="420"/>
    </w:pPr>
  </w:style>
  <w:style w:type="character" w:customStyle="1" w:styleId="2Char">
    <w:name w:val="正文首行缩进 2 Char"/>
    <w:basedOn w:val="Char2"/>
    <w:link w:val="2"/>
    <w:rsid w:val="00272BC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295</Words>
  <Characters>1687</Characters>
  <Application>Microsoft Office Word</Application>
  <DocSecurity>0</DocSecurity>
  <Lines>14</Lines>
  <Paragraphs>3</Paragraphs>
  <ScaleCrop>false</ScaleCrop>
  <Company>微软中国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2023-01-20T01:24:00Z</dcterms:created>
  <dcterms:modified xsi:type="dcterms:W3CDTF">2023-01-20T01:24:00Z</dcterms:modified>
</cp:coreProperties>
</file>